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4445</wp:posOffset>
                </wp:positionV>
                <wp:extent cx="3075940" cy="1828800"/>
                <wp:effectExtent l="0" t="0" r="0" b="0"/>
                <wp:wrapSquare wrapText="bothSides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594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〕第54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5pt;margin-top:0.35pt;height:144pt;width:242.2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DJdPTVAAAACAEAAA8AAAAAAAAAAQAgAAAAIgAAAGRycy9k&#10;b3ducmV2LnhtbFBLAQIUABQAAAAIAIdO4kDB5W6hPgIAAGcEAAAOAAAAAAAAAAEAIAAAACQ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〕第54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pStyle w:val="8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2625725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6.7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KddgbcAAAADAEAAA8AAAAAAAAAAQAgAAAAIgAAAGRycy9kb3ducmV2LnhtbFBLAQIUABQAAAAI&#10;AIdO4kAz5Jsq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9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关于县十八届人大四次会议第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82号建议的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答   复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徐雪枚代表：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您在县十八届人大四次会议上提出的《关于建设石羔街道停车场的建议》（关于县十八届人大四次会议第82号建议）收悉，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1、建议石羔街道当地政府向上级申请新建停车场项目。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spacing w:val="0"/>
          <w:kern w:val="2"/>
          <w:sz w:val="32"/>
          <w:szCs w:val="32"/>
          <w:lang w:val="en-US" w:eastAsia="zh-CN" w:bidi="ar-SA"/>
        </w:rPr>
        <w:t>、我局也积极向上级部门申请专项资金，该资金一旦下达，马上实施。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承办人员：张志明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2024年6月12日</w:t>
      </w:r>
    </w:p>
    <w:sectPr>
      <w:pgSz w:w="11906" w:h="16838"/>
      <w:pgMar w:top="1440" w:right="1417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095B3B5D"/>
    <w:rsid w:val="08253E1F"/>
    <w:rsid w:val="09027EC7"/>
    <w:rsid w:val="095B3B5D"/>
    <w:rsid w:val="12DE7709"/>
    <w:rsid w:val="165C73DE"/>
    <w:rsid w:val="1E9F430C"/>
    <w:rsid w:val="23A3664D"/>
    <w:rsid w:val="28357520"/>
    <w:rsid w:val="32057BBD"/>
    <w:rsid w:val="356D290D"/>
    <w:rsid w:val="3A1F0824"/>
    <w:rsid w:val="46BA0CB9"/>
    <w:rsid w:val="47DB78B4"/>
    <w:rsid w:val="49FB6A9D"/>
    <w:rsid w:val="509251E4"/>
    <w:rsid w:val="589016E1"/>
    <w:rsid w:val="5CDF09A0"/>
    <w:rsid w:val="5D072AA1"/>
    <w:rsid w:val="5F0A2F47"/>
    <w:rsid w:val="631A452A"/>
    <w:rsid w:val="64F97173"/>
    <w:rsid w:val="6A367723"/>
    <w:rsid w:val="748B76D4"/>
    <w:rsid w:val="7B120624"/>
    <w:rsid w:val="7B6C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99"/>
    <w:pPr>
      <w:spacing w:after="120"/>
    </w:pPr>
  </w:style>
  <w:style w:type="paragraph" w:styleId="4">
    <w:name w:val="toc 5"/>
    <w:basedOn w:val="1"/>
    <w:next w:val="1"/>
    <w:qFormat/>
    <w:uiPriority w:val="0"/>
    <w:pPr>
      <w:ind w:left="1680"/>
    </w:pPr>
  </w:style>
  <w:style w:type="paragraph" w:styleId="5">
    <w:name w:val="Body Text First Indent"/>
    <w:basedOn w:val="3"/>
    <w:qFormat/>
    <w:uiPriority w:val="0"/>
    <w:pPr>
      <w:ind w:firstLine="420" w:firstLineChars="100"/>
    </w:pPr>
  </w:style>
  <w:style w:type="paragraph" w:customStyle="1" w:styleId="8">
    <w:name w:val="标题 5（有编号）（绿盟科技）"/>
    <w:basedOn w:val="1"/>
    <w:next w:val="9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245</Characters>
  <Lines>0</Lines>
  <Paragraphs>0</Paragraphs>
  <TotalTime>0</TotalTime>
  <ScaleCrop>false</ScaleCrop>
  <LinksUpToDate>false</LinksUpToDate>
  <CharactersWithSpaces>266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2022-05-18T01:07:00Z</dcterms:created>
  <dc:creator>阿茂</dc:creator>
  <cp:lastModifiedBy>晓敏</cp:lastModifiedBy>
  <dcterms:modified xsi:type="dcterms:W3CDTF">2024-06-12T02:08:28Z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98B97A630A834F5ABD3572FEABCD4388_13</vt:lpwstr>
  </property>
</Properties>
</file>